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10" w:rsidRPr="00863588" w:rsidRDefault="00346460" w:rsidP="00863588">
      <w:pPr>
        <w:jc w:val="both"/>
        <w:rPr>
          <w:rFonts w:ascii="Myriad Pro" w:hAnsi="Myriad Pro"/>
        </w:rPr>
      </w:pPr>
      <w:r w:rsidRPr="00863588">
        <w:rPr>
          <w:rFonts w:ascii="Myriad Pro" w:hAnsi="Myriad Pro"/>
        </w:rPr>
        <w:t>Pandemia</w:t>
      </w:r>
      <w:r w:rsidR="00273EB8">
        <w:rPr>
          <w:rFonts w:ascii="Myriad Pro" w:hAnsi="Myriad Pro"/>
        </w:rPr>
        <w:t xml:space="preserve"> </w:t>
      </w:r>
      <w:proofErr w:type="spellStart"/>
      <w:r w:rsidR="00273EB8">
        <w:rPr>
          <w:rFonts w:ascii="Myriad Pro" w:hAnsi="Myriad Pro"/>
        </w:rPr>
        <w:t>koronawi</w:t>
      </w:r>
      <w:r w:rsidRPr="00863588">
        <w:rPr>
          <w:rFonts w:ascii="Myriad Pro" w:hAnsi="Myriad Pro"/>
        </w:rPr>
        <w:t>rusa</w:t>
      </w:r>
      <w:proofErr w:type="spellEnd"/>
      <w:r w:rsidRPr="00863588">
        <w:rPr>
          <w:rFonts w:ascii="Myriad Pro" w:hAnsi="Myriad Pro"/>
        </w:rPr>
        <w:t xml:space="preserve"> odebrała Nam życie, które do tej pory znaliśmy. Borykamy się  </w:t>
      </w:r>
      <w:r w:rsidR="003A0043">
        <w:rPr>
          <w:rFonts w:ascii="Myriad Pro" w:hAnsi="Myriad Pro"/>
        </w:rPr>
        <w:t xml:space="preserve">                       </w:t>
      </w:r>
      <w:r w:rsidRPr="00863588">
        <w:rPr>
          <w:rFonts w:ascii="Myriad Pro" w:hAnsi="Myriad Pro"/>
        </w:rPr>
        <w:t>z</w:t>
      </w:r>
      <w:r w:rsidR="00863588">
        <w:rPr>
          <w:rFonts w:ascii="Myriad Pro" w:hAnsi="Myriad Pro"/>
        </w:rPr>
        <w:t xml:space="preserve"> codziennym </w:t>
      </w:r>
      <w:r w:rsidRPr="00863588">
        <w:rPr>
          <w:rFonts w:ascii="Myriad Pro" w:hAnsi="Myriad Pro"/>
        </w:rPr>
        <w:t xml:space="preserve"> strachem o życie swoje i bliskich, brakiem odpowiedniego wsparcia, niepewnością </w:t>
      </w:r>
      <w:r w:rsidR="003A0043">
        <w:rPr>
          <w:rFonts w:ascii="Myriad Pro" w:hAnsi="Myriad Pro"/>
        </w:rPr>
        <w:t xml:space="preserve">         </w:t>
      </w:r>
      <w:r w:rsidR="00C62010" w:rsidRPr="00863588">
        <w:rPr>
          <w:rFonts w:ascii="Myriad Pro" w:hAnsi="Myriad Pro"/>
        </w:rPr>
        <w:t>o jutro</w:t>
      </w:r>
      <w:r w:rsidRPr="00863588">
        <w:rPr>
          <w:rFonts w:ascii="Myriad Pro" w:hAnsi="Myriad Pro"/>
        </w:rPr>
        <w:t>.</w:t>
      </w:r>
      <w:r w:rsidR="00C62010" w:rsidRPr="00863588">
        <w:rPr>
          <w:rFonts w:ascii="Myriad Pro" w:hAnsi="Myriad Pro"/>
        </w:rPr>
        <w:t xml:space="preserve"> Reakcje w mediach, przeciążenie pracą i stres wywołany wyczerpywaniem się sprzętu ochrony osobistej to tylko niektóre z problemów</w:t>
      </w:r>
      <w:r w:rsidR="00B45096" w:rsidRPr="00863588">
        <w:rPr>
          <w:rFonts w:ascii="Myriad Pro" w:hAnsi="Myriad Pro"/>
        </w:rPr>
        <w:t>,</w:t>
      </w:r>
      <w:r w:rsidR="00C62010" w:rsidRPr="00863588">
        <w:rPr>
          <w:rFonts w:ascii="Myriad Pro" w:hAnsi="Myriad Pro"/>
        </w:rPr>
        <w:t xml:space="preserve"> jakie dotyczą pracowników ochrony zdrowia.</w:t>
      </w:r>
    </w:p>
    <w:p w:rsidR="008F3D5C" w:rsidRPr="00863588" w:rsidRDefault="00346460" w:rsidP="00863588">
      <w:pPr>
        <w:jc w:val="both"/>
        <w:rPr>
          <w:rFonts w:ascii="Myriad Pro" w:hAnsi="Myriad Pro"/>
        </w:rPr>
      </w:pPr>
      <w:r w:rsidRPr="00863588">
        <w:rPr>
          <w:rFonts w:ascii="Myriad Pro" w:hAnsi="Myriad Pro"/>
          <w:b/>
        </w:rPr>
        <w:t>Wydział Współpracy Społecznej</w:t>
      </w:r>
      <w:r w:rsidRPr="00863588">
        <w:rPr>
          <w:rFonts w:ascii="Myriad Pro" w:hAnsi="Myriad Pro"/>
        </w:rPr>
        <w:t xml:space="preserve"> Urzędu Marszałkowskiego</w:t>
      </w:r>
      <w:r w:rsidR="00580820" w:rsidRPr="00863588">
        <w:rPr>
          <w:rFonts w:ascii="Myriad Pro" w:hAnsi="Myriad Pro"/>
        </w:rPr>
        <w:t>, zajmujący się zadaniami z zakresu ochrony zdrowia psychicznego,</w:t>
      </w:r>
      <w:r w:rsidR="00C62010" w:rsidRPr="00863588">
        <w:rPr>
          <w:rFonts w:ascii="Myriad Pro" w:hAnsi="Myriad Pro"/>
        </w:rPr>
        <w:t xml:space="preserve"> postanowił przyłączyć się do badania prowadzonego przez</w:t>
      </w:r>
      <w:r w:rsidR="00B45096" w:rsidRPr="00863588">
        <w:rPr>
          <w:rFonts w:ascii="Myriad Pro" w:hAnsi="Myriad Pro"/>
        </w:rPr>
        <w:t xml:space="preserve"> </w:t>
      </w:r>
      <w:r w:rsidR="00B45096" w:rsidRPr="00863588">
        <w:rPr>
          <w:rFonts w:ascii="Myriad Pro" w:hAnsi="Myriad Pro"/>
          <w:b/>
        </w:rPr>
        <w:t>Zakład Pielęgniarstwa Pomorskiego Uniwersytetu Medycznego w Szczecinie</w:t>
      </w:r>
      <w:r w:rsidR="00863588" w:rsidRPr="00863588">
        <w:rPr>
          <w:rFonts w:ascii="Myriad Pro" w:hAnsi="Myriad Pro"/>
          <w:b/>
        </w:rPr>
        <w:t xml:space="preserve">, </w:t>
      </w:r>
      <w:r w:rsidR="00863588" w:rsidRPr="00863588">
        <w:rPr>
          <w:rFonts w:ascii="Myriad Pro" w:hAnsi="Myriad Pro"/>
        </w:rPr>
        <w:t xml:space="preserve">pod kierownictwem               dr n. </w:t>
      </w:r>
      <w:proofErr w:type="spellStart"/>
      <w:r w:rsidR="00863588" w:rsidRPr="00863588">
        <w:rPr>
          <w:rFonts w:ascii="Myriad Pro" w:hAnsi="Myriad Pro"/>
        </w:rPr>
        <w:t>zdr</w:t>
      </w:r>
      <w:proofErr w:type="spellEnd"/>
      <w:r w:rsidR="00863588" w:rsidRPr="00863588">
        <w:rPr>
          <w:rFonts w:ascii="Myriad Pro" w:hAnsi="Myriad Pro"/>
        </w:rPr>
        <w:t xml:space="preserve">. Anny Cybulskiej i mgr Kamili </w:t>
      </w:r>
      <w:proofErr w:type="spellStart"/>
      <w:r w:rsidR="00863588" w:rsidRPr="00863588">
        <w:rPr>
          <w:rFonts w:ascii="Myriad Pro" w:hAnsi="Myriad Pro"/>
        </w:rPr>
        <w:t>Rachubińskiej</w:t>
      </w:r>
      <w:proofErr w:type="spellEnd"/>
      <w:r w:rsidR="00B45096" w:rsidRPr="00863588">
        <w:rPr>
          <w:rFonts w:ascii="Myriad Pro" w:hAnsi="Myriad Pro"/>
        </w:rPr>
        <w:t>:</w:t>
      </w:r>
    </w:p>
    <w:p w:rsidR="00B45096" w:rsidRPr="00863588" w:rsidRDefault="00B45096" w:rsidP="00863588">
      <w:pPr>
        <w:pStyle w:val="Akapitzlist"/>
        <w:numPr>
          <w:ilvl w:val="0"/>
          <w:numId w:val="1"/>
        </w:numPr>
        <w:jc w:val="both"/>
        <w:rPr>
          <w:rFonts w:ascii="Myriad Pro" w:hAnsi="Myriad Pro"/>
          <w:i/>
        </w:rPr>
      </w:pPr>
      <w:r w:rsidRPr="00863588">
        <w:rPr>
          <w:rFonts w:ascii="Myriad Pro" w:hAnsi="Myriad Pro"/>
          <w:i/>
        </w:rPr>
        <w:t xml:space="preserve">Ocena funkcjonowania psychospołecznego Polaków w czasie pandemii </w:t>
      </w:r>
      <w:proofErr w:type="spellStart"/>
      <w:r w:rsidRPr="00863588">
        <w:rPr>
          <w:rFonts w:ascii="Myriad Pro" w:hAnsi="Myriad Pro"/>
          <w:i/>
        </w:rPr>
        <w:t>koronawirusa</w:t>
      </w:r>
      <w:proofErr w:type="spellEnd"/>
      <w:r w:rsidRPr="00863588">
        <w:rPr>
          <w:rFonts w:ascii="Myriad Pro" w:hAnsi="Myriad Pro"/>
          <w:i/>
        </w:rPr>
        <w:t xml:space="preserve"> SARS-CoV-2</w:t>
      </w:r>
    </w:p>
    <w:p w:rsidR="00B45096" w:rsidRPr="00863588" w:rsidRDefault="00B45096" w:rsidP="00863588">
      <w:pPr>
        <w:pStyle w:val="Akapitzlist"/>
        <w:numPr>
          <w:ilvl w:val="0"/>
          <w:numId w:val="1"/>
        </w:numPr>
        <w:jc w:val="both"/>
        <w:rPr>
          <w:rFonts w:ascii="Myriad Pro" w:hAnsi="Myriad Pro"/>
          <w:i/>
        </w:rPr>
      </w:pPr>
      <w:r w:rsidRPr="00863588">
        <w:rPr>
          <w:rFonts w:ascii="Myriad Pro" w:hAnsi="Myriad Pro"/>
          <w:i/>
        </w:rPr>
        <w:t xml:space="preserve">Ocena funkcjonowania psychospołecznego personelu medycznego w czasie pandemii </w:t>
      </w:r>
      <w:proofErr w:type="spellStart"/>
      <w:r w:rsidRPr="00863588">
        <w:rPr>
          <w:rFonts w:ascii="Myriad Pro" w:hAnsi="Myriad Pro"/>
          <w:i/>
        </w:rPr>
        <w:t>koronawirusa</w:t>
      </w:r>
      <w:proofErr w:type="spellEnd"/>
      <w:r w:rsidRPr="00863588">
        <w:rPr>
          <w:rFonts w:ascii="Myriad Pro" w:hAnsi="Myriad Pro"/>
          <w:i/>
        </w:rPr>
        <w:t xml:space="preserve"> SARS-CoV-2</w:t>
      </w:r>
    </w:p>
    <w:p w:rsidR="00B45096" w:rsidRPr="00863588" w:rsidRDefault="00B45096" w:rsidP="00863588">
      <w:pPr>
        <w:jc w:val="both"/>
        <w:rPr>
          <w:rFonts w:ascii="Myriad Pro" w:hAnsi="Myriad Pro"/>
        </w:rPr>
      </w:pPr>
      <w:r w:rsidRPr="00863588">
        <w:rPr>
          <w:rFonts w:ascii="Myriad Pro" w:hAnsi="Myriad Pro"/>
        </w:rPr>
        <w:t>Tematyka badania jest niezwykle ważna, a uzyskane za jego pomocą dane</w:t>
      </w:r>
      <w:r w:rsidR="00863588">
        <w:rPr>
          <w:rFonts w:ascii="Myriad Pro" w:hAnsi="Myriad Pro"/>
        </w:rPr>
        <w:t xml:space="preserve"> będą</w:t>
      </w:r>
      <w:r w:rsidRPr="00863588">
        <w:rPr>
          <w:rFonts w:ascii="Myriad Pro" w:hAnsi="Myriad Pro"/>
        </w:rPr>
        <w:t xml:space="preserve"> bardzo cenne, ponieważ  pozwolą na ocenę zapotrzebowania na wsparcie psychologicznego społeczeństwa oraz wyselekcjonowanie zmiennych psychologicznych, na które ma wpływ zjawisko pandemii. Celami</w:t>
      </w:r>
      <w:r w:rsidR="00580820" w:rsidRPr="00863588">
        <w:rPr>
          <w:rFonts w:ascii="Myriad Pro" w:hAnsi="Myriad Pro"/>
        </w:rPr>
        <w:t xml:space="preserve"> szczegółowymi badania są:</w:t>
      </w:r>
    </w:p>
    <w:p w:rsidR="00B45096" w:rsidRPr="00863588" w:rsidRDefault="00B45096" w:rsidP="00863588">
      <w:pPr>
        <w:pStyle w:val="Akapitzlist"/>
        <w:numPr>
          <w:ilvl w:val="0"/>
          <w:numId w:val="2"/>
        </w:numPr>
        <w:jc w:val="both"/>
        <w:rPr>
          <w:rFonts w:ascii="Myriad Pro" w:hAnsi="Myriad Pro"/>
        </w:rPr>
      </w:pPr>
      <w:r w:rsidRPr="00863588">
        <w:rPr>
          <w:rFonts w:ascii="Myriad Pro" w:hAnsi="Myriad Pro"/>
        </w:rPr>
        <w:t>analiza nasilenia lęku, depresyjności, poczucia samotności, stresu oraz występowania zaburzeń snu wśród pracowników ochrony zdrowia,</w:t>
      </w:r>
    </w:p>
    <w:p w:rsidR="00B45096" w:rsidRPr="00863588" w:rsidRDefault="00B45096" w:rsidP="00863588">
      <w:pPr>
        <w:pStyle w:val="Akapitzlist"/>
        <w:numPr>
          <w:ilvl w:val="0"/>
          <w:numId w:val="2"/>
        </w:numPr>
        <w:jc w:val="both"/>
        <w:rPr>
          <w:rFonts w:ascii="Myriad Pro" w:hAnsi="Myriad Pro"/>
        </w:rPr>
      </w:pPr>
      <w:r w:rsidRPr="00863588">
        <w:rPr>
          <w:rFonts w:ascii="Myriad Pro" w:hAnsi="Myriad Pro"/>
        </w:rPr>
        <w:t>ocena jakości życia Polaków w trakcie trwania pandemii,</w:t>
      </w:r>
    </w:p>
    <w:p w:rsidR="00B45096" w:rsidRPr="00863588" w:rsidRDefault="00B45096" w:rsidP="00863588">
      <w:pPr>
        <w:pStyle w:val="Akapitzlist"/>
        <w:numPr>
          <w:ilvl w:val="0"/>
          <w:numId w:val="2"/>
        </w:numPr>
        <w:jc w:val="both"/>
        <w:rPr>
          <w:rFonts w:ascii="Myriad Pro" w:hAnsi="Myriad Pro"/>
        </w:rPr>
      </w:pPr>
      <w:r w:rsidRPr="00863588">
        <w:rPr>
          <w:rFonts w:ascii="Myriad Pro" w:hAnsi="Myriad Pro"/>
        </w:rPr>
        <w:t>analiza założeń wobec świata;</w:t>
      </w:r>
    </w:p>
    <w:p w:rsidR="00B45096" w:rsidRPr="00863588" w:rsidRDefault="00B45096" w:rsidP="00863588">
      <w:pPr>
        <w:pStyle w:val="Akapitzlist"/>
        <w:numPr>
          <w:ilvl w:val="0"/>
          <w:numId w:val="2"/>
        </w:numPr>
        <w:jc w:val="both"/>
        <w:rPr>
          <w:rFonts w:ascii="Myriad Pro" w:hAnsi="Myriad Pro"/>
        </w:rPr>
      </w:pPr>
      <w:r w:rsidRPr="00863588">
        <w:rPr>
          <w:rFonts w:ascii="Myriad Pro" w:hAnsi="Myriad Pro"/>
        </w:rPr>
        <w:t>ocena zaburzeń po stresie potraumatycznym w trakcie trwania pandemii.</w:t>
      </w:r>
    </w:p>
    <w:p w:rsidR="00863588" w:rsidRPr="00863588" w:rsidRDefault="00580820" w:rsidP="00863588">
      <w:pPr>
        <w:jc w:val="both"/>
        <w:rPr>
          <w:rFonts w:ascii="Myriad Pro" w:hAnsi="Myriad Pro"/>
        </w:rPr>
      </w:pPr>
      <w:r w:rsidRPr="00863588">
        <w:rPr>
          <w:rFonts w:ascii="Myriad Pro" w:hAnsi="Myriad Pro"/>
        </w:rPr>
        <w:t xml:space="preserve">W związku z powyższym </w:t>
      </w:r>
      <w:r w:rsidRPr="00273EB8">
        <w:rPr>
          <w:rFonts w:ascii="Myriad Pro" w:hAnsi="Myriad Pro"/>
          <w:b/>
        </w:rPr>
        <w:t>Wydział Współpracy Społecznej zaprasza wszystkich mieszkańców</w:t>
      </w:r>
      <w:r w:rsidR="003A0043">
        <w:rPr>
          <w:rFonts w:ascii="Myriad Pro" w:hAnsi="Myriad Pro"/>
          <w:b/>
        </w:rPr>
        <w:t xml:space="preserve">             </w:t>
      </w:r>
      <w:r w:rsidRPr="00273EB8">
        <w:rPr>
          <w:rFonts w:ascii="Myriad Pro" w:hAnsi="Myriad Pro"/>
          <w:b/>
        </w:rPr>
        <w:t xml:space="preserve"> </w:t>
      </w:r>
      <w:r w:rsidRPr="00273EB8">
        <w:rPr>
          <w:rFonts w:ascii="Myriad Pro" w:hAnsi="Myriad Pro"/>
          <w:b/>
        </w:rPr>
        <w:t xml:space="preserve">i pracowników ochrony zdrowia </w:t>
      </w:r>
      <w:r w:rsidRPr="00273EB8">
        <w:rPr>
          <w:rFonts w:ascii="Myriad Pro" w:hAnsi="Myriad Pro"/>
          <w:b/>
        </w:rPr>
        <w:t>województwa zachodniopomorskiego</w:t>
      </w:r>
      <w:r w:rsidRPr="00863588">
        <w:rPr>
          <w:rFonts w:ascii="Myriad Pro" w:hAnsi="Myriad Pro"/>
        </w:rPr>
        <w:t>, do wzięci</w:t>
      </w:r>
      <w:r w:rsidR="00863588" w:rsidRPr="00863588">
        <w:rPr>
          <w:rFonts w:ascii="Myriad Pro" w:hAnsi="Myriad Pro"/>
        </w:rPr>
        <w:t xml:space="preserve">a udziału </w:t>
      </w:r>
      <w:r w:rsidR="003A0043">
        <w:rPr>
          <w:rFonts w:ascii="Myriad Pro" w:hAnsi="Myriad Pro"/>
        </w:rPr>
        <w:t xml:space="preserve">             </w:t>
      </w:r>
      <w:bookmarkStart w:id="0" w:name="_GoBack"/>
      <w:bookmarkEnd w:id="0"/>
      <w:r w:rsidR="00863588" w:rsidRPr="00863588">
        <w:rPr>
          <w:rFonts w:ascii="Myriad Pro" w:hAnsi="Myriad Pro"/>
        </w:rPr>
        <w:t xml:space="preserve">w badaniu, które </w:t>
      </w:r>
      <w:r w:rsidRPr="00863588">
        <w:rPr>
          <w:rFonts w:ascii="Myriad Pro" w:hAnsi="Myriad Pro"/>
        </w:rPr>
        <w:t>posiada pozytywną</w:t>
      </w:r>
      <w:r w:rsidR="00863588">
        <w:rPr>
          <w:rFonts w:ascii="Myriad Pro" w:hAnsi="Myriad Pro"/>
        </w:rPr>
        <w:t xml:space="preserve"> opinię</w:t>
      </w:r>
      <w:r w:rsidRPr="00863588">
        <w:rPr>
          <w:rFonts w:ascii="Myriad Pro" w:hAnsi="Myriad Pro"/>
        </w:rPr>
        <w:t xml:space="preserve"> Komisji Bioetycznej Pomorskiego Uniwersytetu Medycznego</w:t>
      </w:r>
      <w:r w:rsidR="00863588" w:rsidRPr="00863588">
        <w:rPr>
          <w:rFonts w:ascii="Myriad Pro" w:hAnsi="Myriad Pro"/>
        </w:rPr>
        <w:t xml:space="preserve"> w Szczecinie. </w:t>
      </w:r>
      <w:r w:rsidR="00273EB8">
        <w:rPr>
          <w:rFonts w:ascii="Myriad Pro" w:hAnsi="Myriad Pro"/>
        </w:rPr>
        <w:t xml:space="preserve">Linki do kwestionariuszy znajdują się </w:t>
      </w:r>
      <w:r w:rsidR="00863588" w:rsidRPr="00863588">
        <w:rPr>
          <w:rFonts w:ascii="Myriad Pro" w:hAnsi="Myriad Pro"/>
        </w:rPr>
        <w:t>pod poniższymi adresami:</w:t>
      </w:r>
    </w:p>
    <w:p w:rsidR="00863588" w:rsidRPr="00863588" w:rsidRDefault="00863588" w:rsidP="00863588">
      <w:pPr>
        <w:pStyle w:val="Zwykytekst"/>
        <w:numPr>
          <w:ilvl w:val="0"/>
          <w:numId w:val="3"/>
        </w:numPr>
        <w:rPr>
          <w:rFonts w:ascii="Myriad Pro" w:hAnsi="Myriad Pro"/>
        </w:rPr>
      </w:pPr>
      <w:r w:rsidRPr="00863588">
        <w:rPr>
          <w:rFonts w:ascii="Myriad Pro" w:hAnsi="Myriad Pro"/>
        </w:rPr>
        <w:t xml:space="preserve">Ocena funkcjonowania psychospołecznego Polaków w czasie pandemii </w:t>
      </w:r>
      <w:proofErr w:type="spellStart"/>
      <w:r w:rsidRPr="00863588">
        <w:rPr>
          <w:rFonts w:ascii="Myriad Pro" w:hAnsi="Myriad Pro"/>
        </w:rPr>
        <w:t>koronawirusa</w:t>
      </w:r>
      <w:proofErr w:type="spellEnd"/>
      <w:r w:rsidRPr="00863588">
        <w:rPr>
          <w:rFonts w:ascii="Myriad Pro" w:hAnsi="Myriad Pro"/>
        </w:rPr>
        <w:t xml:space="preserve"> SARS-CoV-2 </w:t>
      </w:r>
      <w:hyperlink r:id="rId6" w:history="1">
        <w:r w:rsidRPr="00863588">
          <w:rPr>
            <w:rStyle w:val="Hipercze"/>
            <w:rFonts w:ascii="Myriad Pro" w:hAnsi="Myriad Pro"/>
          </w:rPr>
          <w:t>https://docs.google.com/forms/d/e/1FAIpQLScEmSYFhE_PgY9ASMOf6yFT2bzt9H2bGsBGw8_HKXNDuSBP6g/viewform?vc=0&amp;c=0&amp;w=1&amp;fbclid=IwAR1mFlSonIlrhzwIgxzAxySmKhAQa030VJGGRv6WUQWU9c-MAEbml_UbRoo</w:t>
        </w:r>
      </w:hyperlink>
      <w:r w:rsidRPr="00863588">
        <w:rPr>
          <w:rFonts w:ascii="Myriad Pro" w:hAnsi="Myriad Pro"/>
        </w:rPr>
        <w:t xml:space="preserve"> </w:t>
      </w:r>
    </w:p>
    <w:p w:rsidR="00863588" w:rsidRDefault="00863588" w:rsidP="00863588">
      <w:pPr>
        <w:pStyle w:val="Zwykytekst"/>
        <w:numPr>
          <w:ilvl w:val="0"/>
          <w:numId w:val="3"/>
        </w:numPr>
        <w:rPr>
          <w:rFonts w:ascii="Myriad Pro" w:hAnsi="Myriad Pro"/>
        </w:rPr>
      </w:pPr>
      <w:r w:rsidRPr="00863588">
        <w:rPr>
          <w:rFonts w:ascii="Myriad Pro" w:hAnsi="Myriad Pro"/>
        </w:rPr>
        <w:t xml:space="preserve">Ocena funkcjonowania psychospołecznego personelu medycznego w czasie pandemii </w:t>
      </w:r>
      <w:proofErr w:type="spellStart"/>
      <w:r w:rsidRPr="00863588">
        <w:rPr>
          <w:rFonts w:ascii="Myriad Pro" w:hAnsi="Myriad Pro"/>
        </w:rPr>
        <w:t>koronawirusa</w:t>
      </w:r>
      <w:proofErr w:type="spellEnd"/>
      <w:r w:rsidRPr="00863588">
        <w:rPr>
          <w:rFonts w:ascii="Myriad Pro" w:hAnsi="Myriad Pro"/>
        </w:rPr>
        <w:t xml:space="preserve"> SARS-CoV-2 </w:t>
      </w:r>
      <w:hyperlink r:id="rId7" w:history="1">
        <w:r w:rsidRPr="00863588">
          <w:rPr>
            <w:rStyle w:val="Hipercze"/>
            <w:rFonts w:ascii="Myriad Pro" w:hAnsi="Myriad Pro"/>
          </w:rPr>
          <w:t>https://docs.google.com/forms/d/e/1FAIpQLSeNob_0HQIQX26SefplxLrwGwHk4UJbQNfV5KWJdK_In_3CyQ/viewform?vc=0&amp;c=0&amp;w=1&amp;fbclid=IwAR3HcQWrjeJUg02-UZMgzCALkTix9rXorvEvRaTAqRmucar338VqNGVh2Pc</w:t>
        </w:r>
      </w:hyperlink>
      <w:r w:rsidRPr="00863588">
        <w:rPr>
          <w:rFonts w:ascii="Myriad Pro" w:hAnsi="Myriad Pro"/>
        </w:rPr>
        <w:t xml:space="preserve"> </w:t>
      </w:r>
    </w:p>
    <w:p w:rsidR="00273EB8" w:rsidRPr="00863588" w:rsidRDefault="00273EB8" w:rsidP="00273EB8">
      <w:pPr>
        <w:pStyle w:val="Zwykytekst"/>
        <w:ind w:left="720"/>
        <w:rPr>
          <w:rFonts w:ascii="Myriad Pro" w:hAnsi="Myriad Pro"/>
        </w:rPr>
      </w:pPr>
    </w:p>
    <w:p w:rsidR="00863588" w:rsidRPr="00863588" w:rsidRDefault="00273EB8" w:rsidP="00273EB8">
      <w:pPr>
        <w:pStyle w:val="Akapitzlist"/>
        <w:jc w:val="center"/>
        <w:rPr>
          <w:rFonts w:ascii="Myriad Pro" w:hAnsi="Myriad Pro"/>
        </w:rPr>
      </w:pPr>
      <w:r w:rsidRPr="00863588">
        <w:rPr>
          <w:rFonts w:ascii="Myriad Pro" w:hAnsi="Myriad Pro"/>
          <w:b/>
        </w:rPr>
        <w:t>Kwestionariusze badań będę dostępne do września 2020 r.</w:t>
      </w:r>
    </w:p>
    <w:p w:rsidR="00863588" w:rsidRPr="00863588" w:rsidRDefault="00863588" w:rsidP="00863588">
      <w:pPr>
        <w:jc w:val="both"/>
        <w:rPr>
          <w:rFonts w:ascii="Myriad Pro" w:hAnsi="Myriad Pro"/>
        </w:rPr>
      </w:pPr>
      <w:r w:rsidRPr="00863588"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 xml:space="preserve">W </w:t>
      </w:r>
      <w:r w:rsidRPr="00863588"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 xml:space="preserve">przypadku dodatkowych pytań lub wątpliwości prosimy o </w:t>
      </w:r>
      <w:r w:rsidRPr="00863588"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 xml:space="preserve">kontakt </w:t>
      </w:r>
      <w:r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>pod adresem</w:t>
      </w:r>
      <w:r w:rsidRPr="00863588"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 xml:space="preserve">: </w:t>
      </w:r>
      <w:hyperlink r:id="rId8" w:history="1">
        <w:r w:rsidRPr="00863588">
          <w:rPr>
            <w:rStyle w:val="Hipercze"/>
            <w:rFonts w:ascii="Myriad Pro" w:hAnsi="Myriad Pro" w:cs="Arial"/>
            <w:spacing w:val="3"/>
            <w:sz w:val="21"/>
            <w:szCs w:val="21"/>
            <w:shd w:val="clear" w:color="auto" w:fill="FFFFFF"/>
          </w:rPr>
          <w:t>anna.cybulska@pum.edu.pl</w:t>
        </w:r>
      </w:hyperlink>
      <w:r w:rsidRPr="00863588">
        <w:rPr>
          <w:rFonts w:ascii="Myriad Pro" w:hAnsi="Myriad Pro" w:cs="Arial"/>
          <w:color w:val="0000FF"/>
          <w:spacing w:val="3"/>
          <w:sz w:val="21"/>
          <w:szCs w:val="21"/>
          <w:shd w:val="clear" w:color="auto" w:fill="FFFFFF"/>
        </w:rPr>
        <w:t xml:space="preserve"> i </w:t>
      </w:r>
      <w:r w:rsidRPr="00863588"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Pr="00863588">
          <w:rPr>
            <w:rFonts w:ascii="Myriad Pro" w:hAnsi="Myriad Pro" w:cs="Arial"/>
            <w:color w:val="0000FF"/>
            <w:spacing w:val="3"/>
            <w:sz w:val="21"/>
            <w:szCs w:val="21"/>
            <w:u w:val="single"/>
            <w:shd w:val="clear" w:color="auto" w:fill="FFFFFF"/>
          </w:rPr>
          <w:t>kamila.rachubinska@pum.edu.pl</w:t>
        </w:r>
      </w:hyperlink>
      <w:r w:rsidRPr="00863588"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>.</w:t>
      </w:r>
      <w:r w:rsidR="006B2CF0">
        <w:rPr>
          <w:rFonts w:ascii="Myriad Pro" w:hAnsi="Myriad Pro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580820" w:rsidRDefault="00580820" w:rsidP="00863588">
      <w:pPr>
        <w:jc w:val="both"/>
      </w:pPr>
    </w:p>
    <w:sectPr w:rsidR="0058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2EB"/>
    <w:multiLevelType w:val="hybridMultilevel"/>
    <w:tmpl w:val="CF6C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AC4"/>
    <w:multiLevelType w:val="hybridMultilevel"/>
    <w:tmpl w:val="5F42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035D"/>
    <w:multiLevelType w:val="hybridMultilevel"/>
    <w:tmpl w:val="5E0A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0"/>
    <w:rsid w:val="00273EB8"/>
    <w:rsid w:val="00346460"/>
    <w:rsid w:val="003A0043"/>
    <w:rsid w:val="00580820"/>
    <w:rsid w:val="006B2CF0"/>
    <w:rsid w:val="00863588"/>
    <w:rsid w:val="008F3D5C"/>
    <w:rsid w:val="009F2C4E"/>
    <w:rsid w:val="00B45096"/>
    <w:rsid w:val="00C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58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35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35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58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35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35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ybulska@pum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Nob_0HQIQX26SefplxLrwGwHk4UJbQNfV5KWJdK_In_3CyQ/viewform?vc=0&amp;c=0&amp;w=1&amp;fbclid=IwAR3HcQWrjeJUg02-UZMgzCALkTix9rXorvEvRaTAqRmucar338VqNGVh2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EmSYFhE_PgY9ASMOf6yFT2bzt9H2bGsBGw8_HKXNDuSBP6g/viewform?vc=0&amp;c=0&amp;w=1&amp;fbclid=IwAR1mFlSonIlrhzwIgxzAxySmKhAQa030VJGGRv6WUQWU9c-MAEbml_UbRo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.rachubinska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2020-05-20T08:43:00Z</cp:lastPrinted>
  <dcterms:created xsi:type="dcterms:W3CDTF">2020-05-20T07:20:00Z</dcterms:created>
  <dcterms:modified xsi:type="dcterms:W3CDTF">2020-05-20T10:41:00Z</dcterms:modified>
</cp:coreProperties>
</file>